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1806"/>
        <w:gridCol w:w="4633"/>
      </w:tblGrid>
      <w:tr w:rsidR="00013884" w:rsidRPr="00013884" w14:paraId="225F28BA" w14:textId="77777777" w:rsidTr="00CC4B6C">
        <w:trPr>
          <w:trHeight w:val="2717"/>
          <w:jc w:val="center"/>
        </w:trPr>
        <w:tc>
          <w:tcPr>
            <w:tcW w:w="9017" w:type="dxa"/>
            <w:gridSpan w:val="3"/>
            <w:shd w:val="clear" w:color="auto" w:fill="FFFFFF" w:themeFill="background1"/>
          </w:tcPr>
          <w:p w14:paraId="424D4330" w14:textId="38123D80" w:rsidR="00013884" w:rsidRPr="00013884" w:rsidRDefault="00013884" w:rsidP="00013884">
            <w:pPr>
              <w:jc w:val="center"/>
              <w:rPr>
                <w:b/>
                <w:sz w:val="16"/>
                <w:szCs w:val="16"/>
                <w:lang w:val="mk-MK"/>
              </w:rPr>
            </w:pPr>
            <w:r w:rsidRPr="00013884">
              <w:rPr>
                <w:b/>
                <w:sz w:val="16"/>
                <w:szCs w:val="16"/>
                <w:lang w:val="mk-MK"/>
              </w:rPr>
              <w:t>Формулар за доставување коментари и предлози за Контролната листа на ПУЖССА за проектот „</w:t>
            </w:r>
            <w:bookmarkStart w:id="0" w:name="_Hlk152315469"/>
            <w:r w:rsidRPr="00013884">
              <w:rPr>
                <w:rFonts w:ascii="Calibri" w:eastAsiaTheme="majorEastAsia" w:hAnsi="Calibri" w:cstheme="minorHAnsi"/>
                <w:b/>
                <w:color w:val="FFFFFF" w:themeColor="background1"/>
                <w:kern w:val="0"/>
                <w:sz w:val="32"/>
                <w:szCs w:val="40"/>
                <w:lang w:val="mk-MK"/>
                <w14:ligatures w14:val="none"/>
              </w:rPr>
              <w:t xml:space="preserve"> </w:t>
            </w:r>
            <w:r w:rsidRPr="00013884">
              <w:rPr>
                <w:b/>
                <w:sz w:val="16"/>
                <w:szCs w:val="16"/>
                <w:lang w:val="mk-MK"/>
              </w:rPr>
              <w:t>Реконструкција на локална улица во н.м. Сарај од км 0.000,00 до км 0+441,75м , Општина Сарај</w:t>
            </w:r>
            <w:bookmarkEnd w:id="0"/>
          </w:p>
          <w:p w14:paraId="01950A4C" w14:textId="2D6DAAE9" w:rsidR="00013884" w:rsidRPr="00013884" w:rsidRDefault="00013884" w:rsidP="00013884">
            <w:pPr>
              <w:rPr>
                <w:b/>
                <w:sz w:val="16"/>
                <w:szCs w:val="16"/>
                <w:lang w:val="mk-MK"/>
              </w:rPr>
            </w:pPr>
            <w:r w:rsidRPr="00013884">
              <w:rPr>
                <w:b/>
                <w:sz w:val="16"/>
                <w:szCs w:val="16"/>
                <w:lang w:val="mk-MK"/>
              </w:rPr>
              <w:t xml:space="preserve">                                      ОПИС НА ПРОЕКТОТ ВО КОЈ СЕ ВРШИ ДЕЈНОСТА ИЛИ АКТИВНОСТА</w:t>
            </w:r>
          </w:p>
          <w:p w14:paraId="4DB8AD3F" w14:textId="77777777" w:rsidR="00013884" w:rsidRPr="00013884" w:rsidRDefault="00013884" w:rsidP="00013884">
            <w:pPr>
              <w:jc w:val="both"/>
              <w:rPr>
                <w:bCs/>
                <w:sz w:val="16"/>
                <w:szCs w:val="16"/>
                <w:lang w:val="mk-MK"/>
              </w:rPr>
            </w:pPr>
            <w:r w:rsidRPr="00013884">
              <w:rPr>
                <w:bCs/>
                <w:sz w:val="16"/>
                <w:szCs w:val="16"/>
                <w:lang w:val="mk-MK"/>
              </w:rPr>
              <w:t>Кратко нетехничко резиме на дејноста или активноста</w:t>
            </w:r>
          </w:p>
          <w:p w14:paraId="40DB2719" w14:textId="77777777" w:rsidR="00013884" w:rsidRPr="00013884" w:rsidRDefault="00013884" w:rsidP="00013884">
            <w:pPr>
              <w:jc w:val="both"/>
              <w:rPr>
                <w:bCs/>
                <w:sz w:val="16"/>
                <w:szCs w:val="16"/>
                <w:lang w:val="mk-MK"/>
              </w:rPr>
            </w:pPr>
            <w:r w:rsidRPr="00013884">
              <w:rPr>
                <w:bCs/>
                <w:sz w:val="16"/>
                <w:szCs w:val="16"/>
                <w:lang w:val="mk-MK"/>
              </w:rPr>
              <w:t>Инвеститор за изработка на техничката документација за Основни проект на Сервисна улица во н.м. Сарај – Општина Сарај е општина Сарај, а извршител е “ПРО-ИНЖЕНЕРИНГ” - Тетово. Предмет на овој Основен проект е изработка на проектна документација за реконструкција на сервисна улица во н.м. Сарај – Општина Сарај, од Општинска зграда до мостот на река Треска кон н.м. Крушопек со вкупна должина од 441,75 м.</w:t>
            </w:r>
          </w:p>
          <w:p w14:paraId="39225535" w14:textId="476BAE23" w:rsidR="00013884" w:rsidRPr="00013884" w:rsidRDefault="00013884" w:rsidP="00013884">
            <w:pPr>
              <w:jc w:val="both"/>
              <w:rPr>
                <w:bCs/>
                <w:sz w:val="16"/>
                <w:szCs w:val="16"/>
                <w:lang w:val="mk-MK"/>
              </w:rPr>
            </w:pPr>
            <w:r w:rsidRPr="00013884">
              <w:rPr>
                <w:bCs/>
                <w:sz w:val="16"/>
                <w:szCs w:val="16"/>
                <w:lang w:val="mk-MK"/>
              </w:rPr>
              <w:t xml:space="preserve">Целта на </w:t>
            </w:r>
            <w:r>
              <w:rPr>
                <w:bCs/>
                <w:sz w:val="16"/>
                <w:szCs w:val="16"/>
                <w:lang w:val="mk-MK"/>
              </w:rPr>
              <w:t>проектот</w:t>
            </w:r>
            <w:r w:rsidRPr="00013884">
              <w:rPr>
                <w:bCs/>
                <w:sz w:val="16"/>
                <w:szCs w:val="16"/>
                <w:lang w:val="mk-MK"/>
              </w:rPr>
              <w:t xml:space="preserve"> е продолжување на новоизведента асфалтирана улица во 2022 година, со цел за подобрување на комуникацијата на дел од населението од н.м. Крушопек и н.м. Сарај со општина Сарај, односно за подобрување на комуникацијата на населението од с. Сарај со градот Скопје и пошироко со останатата патна мрежа во Државата.</w:t>
            </w:r>
          </w:p>
          <w:p w14:paraId="752BA0A0" w14:textId="77777777" w:rsidR="00013884" w:rsidRPr="00013884" w:rsidRDefault="00013884" w:rsidP="00013884">
            <w:pPr>
              <w:jc w:val="both"/>
              <w:rPr>
                <w:bCs/>
                <w:sz w:val="16"/>
                <w:szCs w:val="16"/>
              </w:rPr>
            </w:pPr>
            <w:r w:rsidRPr="00013884">
              <w:rPr>
                <w:bCs/>
                <w:sz w:val="16"/>
                <w:szCs w:val="16"/>
                <w:lang w:val="mk-MK"/>
              </w:rPr>
              <w:t>Електронската верзија на Контролната листа на ПУЖССА за „ Реконструкција на локална улица во н.м. Сарај, Општина Сарај од км 0.000,00 до км 0+441075м   е достапна на следниве веб-страни</w:t>
            </w:r>
            <w:r w:rsidRPr="00013884">
              <w:rPr>
                <w:bCs/>
                <w:sz w:val="16"/>
                <w:szCs w:val="16"/>
              </w:rPr>
              <w:t>:</w:t>
            </w:r>
          </w:p>
          <w:p w14:paraId="25BE1A2E" w14:textId="77777777" w:rsidR="00013884" w:rsidRPr="00013884" w:rsidRDefault="00013884" w:rsidP="00013884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013884">
              <w:rPr>
                <w:sz w:val="16"/>
                <w:szCs w:val="16"/>
                <w:lang w:val="mk-MK"/>
              </w:rPr>
              <w:t xml:space="preserve">Општина Сарај </w:t>
            </w:r>
            <w:r w:rsidRPr="00013884">
              <w:rPr>
                <w:sz w:val="16"/>
                <w:szCs w:val="16"/>
              </w:rPr>
              <w:t xml:space="preserve"> </w:t>
            </w:r>
            <w:r w:rsidRPr="00013884">
              <w:rPr>
                <w:sz w:val="16"/>
                <w:szCs w:val="16"/>
                <w:u w:val="single"/>
              </w:rPr>
              <w:t>(</w:t>
            </w:r>
            <w:hyperlink r:id="rId5" w:history="1">
              <w:r w:rsidRPr="00013884">
                <w:rPr>
                  <w:rStyle w:val="Hyperlink"/>
                  <w:sz w:val="16"/>
                  <w:szCs w:val="16"/>
                </w:rPr>
                <w:t>https://saraj.gov.mk/</w:t>
              </w:r>
            </w:hyperlink>
            <w:r w:rsidRPr="00013884">
              <w:rPr>
                <w:sz w:val="16"/>
                <w:szCs w:val="16"/>
                <w:lang w:val="mk-MK"/>
              </w:rPr>
              <w:t xml:space="preserve">) </w:t>
            </w:r>
          </w:p>
          <w:p w14:paraId="3DA948EB" w14:textId="2B43235B" w:rsidR="00013884" w:rsidRPr="00013884" w:rsidRDefault="00013884" w:rsidP="00013884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013884">
              <w:rPr>
                <w:sz w:val="16"/>
                <w:szCs w:val="16"/>
                <w:lang w:val="mk-MK"/>
              </w:rPr>
              <w:t>МТ</w:t>
            </w:r>
            <w:r w:rsidRPr="00013884">
              <w:rPr>
                <w:sz w:val="16"/>
                <w:szCs w:val="16"/>
              </w:rPr>
              <w:t>/</w:t>
            </w:r>
            <w:r w:rsidRPr="00013884">
              <w:rPr>
                <w:sz w:val="16"/>
                <w:szCs w:val="16"/>
                <w:lang w:val="mk-MK"/>
              </w:rPr>
              <w:t>ЕИП</w:t>
            </w:r>
            <w:r w:rsidRPr="00013884">
              <w:rPr>
                <w:sz w:val="16"/>
                <w:szCs w:val="16"/>
              </w:rPr>
              <w:t>:</w:t>
            </w:r>
            <w:r w:rsidRPr="00013884">
              <w:rPr>
                <w:sz w:val="16"/>
                <w:szCs w:val="16"/>
                <w:lang w:val="mk-MK"/>
              </w:rPr>
              <w:t xml:space="preserve">              </w:t>
            </w:r>
            <w:hyperlink r:id="rId6" w:history="1">
              <w:r w:rsidRPr="00013884">
                <w:rPr>
                  <w:rStyle w:val="Hyperlink"/>
                  <w:sz w:val="16"/>
                  <w:szCs w:val="16"/>
                </w:rPr>
                <w:t>www.wbprojects-mtc.mk</w:t>
              </w:r>
            </w:hyperlink>
          </w:p>
        </w:tc>
      </w:tr>
      <w:tr w:rsidR="00013884" w:rsidRPr="00013884" w14:paraId="1F9DA89B" w14:textId="77777777" w:rsidTr="00CC4B6C">
        <w:trPr>
          <w:trHeight w:val="736"/>
          <w:jc w:val="center"/>
        </w:trPr>
        <w:tc>
          <w:tcPr>
            <w:tcW w:w="2578" w:type="dxa"/>
            <w:shd w:val="clear" w:color="auto" w:fill="F2F2F2"/>
          </w:tcPr>
          <w:p w14:paraId="37AA3ABE" w14:textId="77777777" w:rsidR="00013884" w:rsidRPr="00013884" w:rsidRDefault="00013884" w:rsidP="00013884">
            <w:pPr>
              <w:rPr>
                <w:b/>
                <w:sz w:val="16"/>
                <w:szCs w:val="16"/>
                <w:lang w:val="mk-MK"/>
              </w:rPr>
            </w:pPr>
            <w:r w:rsidRPr="00013884">
              <w:rPr>
                <w:b/>
                <w:sz w:val="16"/>
                <w:szCs w:val="16"/>
                <w:lang w:val="mk-MK"/>
              </w:rPr>
              <w:t>Име и презиме на лицето кое дава коментар *</w:t>
            </w:r>
          </w:p>
          <w:p w14:paraId="189C5654" w14:textId="77777777" w:rsidR="00013884" w:rsidRPr="00013884" w:rsidRDefault="00013884" w:rsidP="00013884">
            <w:pPr>
              <w:rPr>
                <w:b/>
                <w:sz w:val="16"/>
                <w:szCs w:val="16"/>
                <w:lang w:val="mk-MK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40A89D0C" w14:textId="77777777" w:rsidR="00013884" w:rsidRPr="00013884" w:rsidRDefault="00013884" w:rsidP="00013884">
            <w:pPr>
              <w:rPr>
                <w:sz w:val="16"/>
                <w:szCs w:val="16"/>
                <w:lang w:val="mk-MK"/>
              </w:rPr>
            </w:pPr>
          </w:p>
        </w:tc>
      </w:tr>
      <w:tr w:rsidR="00013884" w:rsidRPr="00013884" w14:paraId="2E7FDEDA" w14:textId="77777777" w:rsidTr="00CC4B6C">
        <w:trPr>
          <w:trHeight w:val="1134"/>
          <w:jc w:val="center"/>
        </w:trPr>
        <w:tc>
          <w:tcPr>
            <w:tcW w:w="2578" w:type="dxa"/>
            <w:shd w:val="clear" w:color="auto" w:fill="F2F2F2"/>
          </w:tcPr>
          <w:p w14:paraId="7E5A1494" w14:textId="77777777" w:rsidR="00013884" w:rsidRPr="00013884" w:rsidRDefault="00013884" w:rsidP="00013884">
            <w:pPr>
              <w:rPr>
                <w:b/>
                <w:sz w:val="16"/>
                <w:szCs w:val="16"/>
                <w:lang w:val="mk-MK"/>
              </w:rPr>
            </w:pPr>
            <w:r w:rsidRPr="00013884">
              <w:rPr>
                <w:b/>
                <w:sz w:val="16"/>
                <w:szCs w:val="16"/>
                <w:lang w:val="mk-MK"/>
              </w:rPr>
              <w:t>Контакт информации*</w:t>
            </w:r>
          </w:p>
          <w:p w14:paraId="60D45C89" w14:textId="77777777" w:rsidR="00013884" w:rsidRPr="00013884" w:rsidRDefault="00013884" w:rsidP="00013884">
            <w:pPr>
              <w:rPr>
                <w:sz w:val="16"/>
                <w:szCs w:val="16"/>
              </w:rPr>
            </w:pPr>
          </w:p>
          <w:p w14:paraId="4DEEEDD4" w14:textId="77777777" w:rsidR="00013884" w:rsidRPr="00013884" w:rsidRDefault="00013884" w:rsidP="00013884">
            <w:pPr>
              <w:rPr>
                <w:sz w:val="16"/>
                <w:szCs w:val="16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6226B3BB" w14:textId="77777777" w:rsidR="00013884" w:rsidRPr="00013884" w:rsidRDefault="00013884" w:rsidP="00013884">
            <w:pPr>
              <w:rPr>
                <w:b/>
                <w:sz w:val="16"/>
                <w:szCs w:val="16"/>
              </w:rPr>
            </w:pPr>
            <w:r w:rsidRPr="00013884">
              <w:rPr>
                <w:b/>
                <w:sz w:val="16"/>
                <w:szCs w:val="16"/>
                <w:lang w:val="mk-MK"/>
              </w:rPr>
              <w:t>Е-пошта</w:t>
            </w:r>
            <w:r w:rsidRPr="00013884">
              <w:rPr>
                <w:b/>
                <w:sz w:val="16"/>
                <w:szCs w:val="16"/>
              </w:rPr>
              <w:t>:</w:t>
            </w:r>
          </w:p>
          <w:p w14:paraId="01CA0559" w14:textId="77777777" w:rsidR="00013884" w:rsidRPr="00013884" w:rsidRDefault="00013884" w:rsidP="00013884">
            <w:pPr>
              <w:rPr>
                <w:b/>
                <w:sz w:val="16"/>
                <w:szCs w:val="16"/>
              </w:rPr>
            </w:pPr>
          </w:p>
          <w:p w14:paraId="3E3BD6D6" w14:textId="77777777" w:rsidR="00013884" w:rsidRPr="00013884" w:rsidRDefault="00013884" w:rsidP="00013884">
            <w:pPr>
              <w:rPr>
                <w:sz w:val="16"/>
                <w:szCs w:val="16"/>
              </w:rPr>
            </w:pPr>
            <w:r w:rsidRPr="00013884">
              <w:rPr>
                <w:sz w:val="16"/>
                <w:szCs w:val="16"/>
              </w:rPr>
              <w:t>______________________________</w:t>
            </w:r>
          </w:p>
          <w:p w14:paraId="18ADAFBB" w14:textId="77777777" w:rsidR="00013884" w:rsidRPr="00013884" w:rsidRDefault="00013884" w:rsidP="00013884">
            <w:pPr>
              <w:rPr>
                <w:b/>
                <w:sz w:val="16"/>
                <w:szCs w:val="16"/>
              </w:rPr>
            </w:pPr>
          </w:p>
          <w:p w14:paraId="5A3B5733" w14:textId="77777777" w:rsidR="00013884" w:rsidRPr="00013884" w:rsidRDefault="00013884" w:rsidP="00013884">
            <w:pPr>
              <w:rPr>
                <w:b/>
                <w:sz w:val="16"/>
                <w:szCs w:val="16"/>
              </w:rPr>
            </w:pPr>
            <w:r w:rsidRPr="00013884">
              <w:rPr>
                <w:b/>
                <w:sz w:val="16"/>
                <w:szCs w:val="16"/>
                <w:lang w:val="mk-MK"/>
              </w:rPr>
              <w:t>тел</w:t>
            </w:r>
            <w:r w:rsidRPr="00013884">
              <w:rPr>
                <w:b/>
                <w:sz w:val="16"/>
                <w:szCs w:val="16"/>
              </w:rPr>
              <w:t>:</w:t>
            </w:r>
          </w:p>
          <w:p w14:paraId="318D1732" w14:textId="77777777" w:rsidR="00013884" w:rsidRPr="00013884" w:rsidRDefault="00013884" w:rsidP="00013884">
            <w:pPr>
              <w:rPr>
                <w:b/>
                <w:sz w:val="16"/>
                <w:szCs w:val="16"/>
              </w:rPr>
            </w:pPr>
          </w:p>
          <w:p w14:paraId="0CBFA093" w14:textId="77777777" w:rsidR="00013884" w:rsidRPr="00013884" w:rsidRDefault="00013884" w:rsidP="00013884">
            <w:pPr>
              <w:rPr>
                <w:sz w:val="16"/>
                <w:szCs w:val="16"/>
              </w:rPr>
            </w:pPr>
            <w:r w:rsidRPr="00013884">
              <w:rPr>
                <w:sz w:val="16"/>
                <w:szCs w:val="16"/>
              </w:rPr>
              <w:t>______________________________</w:t>
            </w:r>
          </w:p>
        </w:tc>
      </w:tr>
      <w:tr w:rsidR="00013884" w:rsidRPr="00013884" w14:paraId="4BB8DDB0" w14:textId="77777777" w:rsidTr="00CC4B6C">
        <w:trPr>
          <w:trHeight w:val="661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43EBE4E4" w14:textId="49B02510" w:rsidR="00013884" w:rsidRPr="00013884" w:rsidRDefault="00013884" w:rsidP="00013884">
            <w:pPr>
              <w:rPr>
                <w:b/>
                <w:sz w:val="16"/>
                <w:szCs w:val="16"/>
                <w:lang w:val="mk-MK"/>
              </w:rPr>
            </w:pPr>
            <w:r w:rsidRPr="00013884">
              <w:rPr>
                <w:b/>
                <w:sz w:val="16"/>
                <w:szCs w:val="16"/>
                <w:lang w:val="mk-MK"/>
              </w:rPr>
              <w:t>Коментари во врска со Контролната листа на ПУЖССА:</w:t>
            </w:r>
          </w:p>
        </w:tc>
      </w:tr>
      <w:tr w:rsidR="00013884" w:rsidRPr="00013884" w14:paraId="789108AA" w14:textId="77777777" w:rsidTr="00CC4B6C">
        <w:trPr>
          <w:trHeight w:val="912"/>
          <w:jc w:val="center"/>
        </w:trPr>
        <w:tc>
          <w:tcPr>
            <w:tcW w:w="4384" w:type="dxa"/>
            <w:gridSpan w:val="2"/>
            <w:shd w:val="clear" w:color="auto" w:fill="F2F2F2"/>
          </w:tcPr>
          <w:p w14:paraId="0E1D8122" w14:textId="77777777" w:rsidR="00013884" w:rsidRPr="00013884" w:rsidRDefault="00013884" w:rsidP="00013884">
            <w:pPr>
              <w:rPr>
                <w:b/>
                <w:sz w:val="16"/>
                <w:szCs w:val="16"/>
                <w:lang w:val="mk-MK"/>
              </w:rPr>
            </w:pPr>
            <w:r w:rsidRPr="00013884">
              <w:rPr>
                <w:b/>
                <w:sz w:val="16"/>
                <w:szCs w:val="16"/>
                <w:lang w:val="mk-MK"/>
              </w:rPr>
              <w:t>Потпис</w:t>
            </w:r>
          </w:p>
          <w:p w14:paraId="1CEFA0D0" w14:textId="77777777" w:rsidR="00013884" w:rsidRPr="00013884" w:rsidRDefault="00013884" w:rsidP="00013884">
            <w:pPr>
              <w:rPr>
                <w:sz w:val="16"/>
                <w:szCs w:val="16"/>
              </w:rPr>
            </w:pPr>
          </w:p>
          <w:p w14:paraId="2FF90C87" w14:textId="77777777" w:rsidR="00013884" w:rsidRPr="00013884" w:rsidRDefault="00013884" w:rsidP="00013884">
            <w:pPr>
              <w:rPr>
                <w:sz w:val="16"/>
                <w:szCs w:val="16"/>
              </w:rPr>
            </w:pPr>
            <w:r w:rsidRPr="00013884">
              <w:rPr>
                <w:sz w:val="16"/>
                <w:szCs w:val="16"/>
              </w:rPr>
              <w:t>______________________</w:t>
            </w:r>
          </w:p>
        </w:tc>
        <w:tc>
          <w:tcPr>
            <w:tcW w:w="4633" w:type="dxa"/>
            <w:shd w:val="clear" w:color="auto" w:fill="F2F2F2"/>
          </w:tcPr>
          <w:p w14:paraId="00625D08" w14:textId="77777777" w:rsidR="00013884" w:rsidRPr="00013884" w:rsidRDefault="00013884" w:rsidP="00013884">
            <w:pPr>
              <w:rPr>
                <w:b/>
                <w:sz w:val="16"/>
                <w:szCs w:val="16"/>
                <w:lang w:val="mk-MK"/>
              </w:rPr>
            </w:pPr>
            <w:r w:rsidRPr="00013884">
              <w:rPr>
                <w:b/>
                <w:sz w:val="16"/>
                <w:szCs w:val="16"/>
                <w:lang w:val="mk-MK"/>
              </w:rPr>
              <w:t>Дата</w:t>
            </w:r>
          </w:p>
          <w:p w14:paraId="5897A20B" w14:textId="77777777" w:rsidR="00013884" w:rsidRPr="00013884" w:rsidRDefault="00013884" w:rsidP="00013884">
            <w:pPr>
              <w:rPr>
                <w:sz w:val="16"/>
                <w:szCs w:val="16"/>
              </w:rPr>
            </w:pPr>
          </w:p>
          <w:p w14:paraId="4C306B4B" w14:textId="77777777" w:rsidR="00013884" w:rsidRPr="00013884" w:rsidRDefault="00013884" w:rsidP="00013884">
            <w:pPr>
              <w:rPr>
                <w:sz w:val="16"/>
                <w:szCs w:val="16"/>
              </w:rPr>
            </w:pPr>
            <w:r w:rsidRPr="00013884">
              <w:rPr>
                <w:sz w:val="16"/>
                <w:szCs w:val="16"/>
              </w:rPr>
              <w:t>____________________</w:t>
            </w:r>
          </w:p>
        </w:tc>
      </w:tr>
      <w:tr w:rsidR="00013884" w:rsidRPr="00013884" w14:paraId="6808D561" w14:textId="77777777" w:rsidTr="00CC4B6C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6F065B97" w14:textId="77777777" w:rsidR="00013884" w:rsidRPr="00013884" w:rsidRDefault="00013884" w:rsidP="00013884">
            <w:pPr>
              <w:rPr>
                <w:b/>
                <w:i/>
                <w:iCs/>
                <w:sz w:val="16"/>
                <w:szCs w:val="16"/>
                <w:lang w:val="mk-MK"/>
              </w:rPr>
            </w:pPr>
            <w:r w:rsidRPr="00013884">
              <w:rPr>
                <w:b/>
                <w:sz w:val="16"/>
                <w:szCs w:val="16"/>
                <w:lang w:val="mk-MK"/>
              </w:rPr>
              <w:t>Ако имате какви било коментари / предлози или дополнувања за предложените мерки на Контролната листа на ПУЖССА за „</w:t>
            </w:r>
            <w:r w:rsidRPr="00013884">
              <w:rPr>
                <w:sz w:val="16"/>
                <w:szCs w:val="16"/>
                <w:lang w:val="mk-MK"/>
              </w:rPr>
              <w:t xml:space="preserve"> </w:t>
            </w:r>
            <w:r w:rsidRPr="00013884">
              <w:rPr>
                <w:b/>
                <w:sz w:val="16"/>
                <w:szCs w:val="16"/>
                <w:lang w:val="mk-MK"/>
              </w:rPr>
              <w:t xml:space="preserve">Реконструкција на локална улица во н.м. Сарај, Општина Сарај од км 0.000,00 до км 0+441075м  “, ве молиме доставете ги на одговорното лице од следната институција: </w:t>
            </w:r>
          </w:p>
          <w:p w14:paraId="61F4972E" w14:textId="77777777" w:rsidR="00013884" w:rsidRPr="00013884" w:rsidRDefault="00013884" w:rsidP="00013884">
            <w:pPr>
              <w:rPr>
                <w:b/>
                <w:sz w:val="16"/>
                <w:szCs w:val="16"/>
                <w:lang w:val="mk-MK"/>
              </w:rPr>
            </w:pPr>
            <w:r w:rsidRPr="00013884">
              <w:rPr>
                <w:b/>
                <w:sz w:val="16"/>
                <w:szCs w:val="16"/>
                <w:lang w:val="mk-MK"/>
              </w:rPr>
              <w:t xml:space="preserve">                                                        Контакт лице: Сашка Богданова-Ајцева </w:t>
            </w:r>
          </w:p>
          <w:p w14:paraId="7F58AC21" w14:textId="77777777" w:rsidR="00013884" w:rsidRPr="00013884" w:rsidRDefault="00013884" w:rsidP="00013884">
            <w:pPr>
              <w:rPr>
                <w:b/>
                <w:sz w:val="16"/>
                <w:szCs w:val="16"/>
                <w:lang w:val="mk-MK"/>
              </w:rPr>
            </w:pPr>
            <w:r w:rsidRPr="00013884">
              <w:rPr>
                <w:b/>
                <w:sz w:val="16"/>
                <w:szCs w:val="16"/>
                <w:lang w:val="mk-MK"/>
              </w:rPr>
              <w:t xml:space="preserve">                                                        e-mail:               </w:t>
            </w:r>
            <w:hyperlink r:id="rId7" w:history="1">
              <w:r w:rsidRPr="00013884">
                <w:rPr>
                  <w:rStyle w:val="Hyperlink"/>
                  <w:b/>
                  <w:bCs/>
                  <w:sz w:val="16"/>
                  <w:szCs w:val="16"/>
                  <w:lang w:val="en-GB"/>
                </w:rPr>
                <w:t>saska.bogdanova.ajceva@piu</w:t>
              </w:r>
              <w:r w:rsidRPr="00013884">
                <w:rPr>
                  <w:rStyle w:val="Hyperlink"/>
                  <w:b/>
                  <w:bCs/>
                  <w:sz w:val="16"/>
                  <w:szCs w:val="16"/>
                  <w:lang w:val="mk-MK"/>
                </w:rPr>
                <w:t>.</w:t>
              </w:r>
              <w:r w:rsidRPr="00013884">
                <w:rPr>
                  <w:rStyle w:val="Hyperlink"/>
                  <w:b/>
                  <w:bCs/>
                  <w:sz w:val="16"/>
                  <w:szCs w:val="16"/>
                  <w:lang w:val="en-GB"/>
                </w:rPr>
                <w:t>mtc.gov.mk</w:t>
              </w:r>
            </w:hyperlink>
          </w:p>
          <w:p w14:paraId="07D067D3" w14:textId="77777777" w:rsidR="00013884" w:rsidRPr="00013884" w:rsidRDefault="00013884" w:rsidP="00013884">
            <w:pPr>
              <w:rPr>
                <w:b/>
                <w:sz w:val="16"/>
                <w:szCs w:val="16"/>
                <w:lang w:val="mk-MK"/>
              </w:rPr>
            </w:pPr>
            <w:r w:rsidRPr="00013884">
              <w:rPr>
                <w:b/>
                <w:sz w:val="16"/>
                <w:szCs w:val="16"/>
                <w:lang w:val="mk-MK"/>
              </w:rPr>
              <w:t>Во рок од 14 дена по објавувањето на Контролната листа на ПУЖССА за „</w:t>
            </w:r>
            <w:r w:rsidRPr="00013884">
              <w:rPr>
                <w:sz w:val="16"/>
                <w:szCs w:val="16"/>
                <w:lang w:val="mk-MK"/>
              </w:rPr>
              <w:t xml:space="preserve"> </w:t>
            </w:r>
            <w:r w:rsidRPr="00013884">
              <w:rPr>
                <w:b/>
                <w:sz w:val="16"/>
                <w:szCs w:val="16"/>
                <w:lang w:val="mk-MK"/>
              </w:rPr>
              <w:t xml:space="preserve">Реконструкција на локална улица во н.м. Сарај, Општина Сарај од км 0.000,00 до км 0+441075м  “ </w:t>
            </w:r>
          </w:p>
          <w:p w14:paraId="612BCA9D" w14:textId="77777777" w:rsidR="00013884" w:rsidRPr="00013884" w:rsidRDefault="00013884" w:rsidP="00013884">
            <w:pPr>
              <w:rPr>
                <w:b/>
                <w:sz w:val="16"/>
                <w:szCs w:val="16"/>
              </w:rPr>
            </w:pPr>
            <w:r w:rsidRPr="00013884">
              <w:rPr>
                <w:b/>
                <w:sz w:val="16"/>
                <w:szCs w:val="16"/>
              </w:rPr>
              <w:t>(</w:t>
            </w:r>
            <w:r w:rsidRPr="00013884">
              <w:rPr>
                <w:b/>
                <w:sz w:val="16"/>
                <w:szCs w:val="16"/>
                <w:lang w:val="mk-MK"/>
              </w:rPr>
              <w:t>датум на објава</w:t>
            </w:r>
            <w:r w:rsidRPr="00013884">
              <w:rPr>
                <w:b/>
                <w:sz w:val="16"/>
                <w:szCs w:val="16"/>
                <w:lang w:val="en-GB"/>
              </w:rPr>
              <w:t>: ……</w:t>
            </w:r>
            <w:r w:rsidRPr="00013884">
              <w:rPr>
                <w:b/>
                <w:sz w:val="16"/>
                <w:szCs w:val="16"/>
              </w:rPr>
              <w:t>: ……. )</w:t>
            </w:r>
          </w:p>
        </w:tc>
      </w:tr>
      <w:tr w:rsidR="00013884" w:rsidRPr="00013884" w14:paraId="471353B7" w14:textId="77777777" w:rsidTr="00CC4B6C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35EEDD1B" w14:textId="77777777" w:rsidR="00013884" w:rsidRPr="00013884" w:rsidRDefault="00013884" w:rsidP="00013884">
            <w:pPr>
              <w:rPr>
                <w:b/>
                <w:sz w:val="16"/>
                <w:szCs w:val="16"/>
                <w:lang w:val="mk-MK"/>
              </w:rPr>
            </w:pPr>
          </w:p>
          <w:p w14:paraId="27A519BF" w14:textId="77777777" w:rsidR="00013884" w:rsidRPr="00013884" w:rsidRDefault="00013884" w:rsidP="00013884">
            <w:pPr>
              <w:rPr>
                <w:b/>
                <w:sz w:val="16"/>
                <w:szCs w:val="16"/>
                <w:lang w:val="mk-MK"/>
              </w:rPr>
            </w:pPr>
            <w:r w:rsidRPr="00013884">
              <w:rPr>
                <w:b/>
                <w:sz w:val="16"/>
                <w:szCs w:val="16"/>
                <w:lang w:val="mk-MK"/>
              </w:rPr>
              <w:t>Референтен број: ______________________________</w:t>
            </w:r>
          </w:p>
          <w:p w14:paraId="03D96C10" w14:textId="77777777" w:rsidR="00013884" w:rsidRPr="00013884" w:rsidRDefault="00013884" w:rsidP="00013884">
            <w:pPr>
              <w:rPr>
                <w:b/>
                <w:sz w:val="16"/>
                <w:szCs w:val="16"/>
                <w:lang w:val="mk-MK"/>
              </w:rPr>
            </w:pPr>
            <w:r w:rsidRPr="00013884">
              <w:rPr>
                <w:sz w:val="16"/>
                <w:szCs w:val="16"/>
                <w:lang w:val="mk-MK"/>
              </w:rPr>
              <w:t>(</w:t>
            </w:r>
            <w:r w:rsidRPr="00013884">
              <w:rPr>
                <w:bCs/>
                <w:sz w:val="16"/>
                <w:szCs w:val="16"/>
                <w:lang w:val="mk-MK"/>
              </w:rPr>
              <w:t>пополнето од страна одговорните лица за спроведување на проектот</w:t>
            </w:r>
            <w:r w:rsidRPr="00013884">
              <w:rPr>
                <w:sz w:val="16"/>
                <w:szCs w:val="16"/>
                <w:lang w:val="mk-MK"/>
              </w:rPr>
              <w:t>)</w:t>
            </w:r>
          </w:p>
        </w:tc>
      </w:tr>
    </w:tbl>
    <w:p w14:paraId="6C79746F" w14:textId="77777777" w:rsidR="00BD1650" w:rsidRDefault="00BD1650">
      <w:pPr>
        <w:rPr>
          <w:sz w:val="16"/>
          <w:szCs w:val="16"/>
          <w:lang w:val="mk-MK"/>
        </w:rPr>
      </w:pPr>
    </w:p>
    <w:p w14:paraId="13D5F614" w14:textId="432E90E5" w:rsidR="0042679D" w:rsidRPr="00C52747" w:rsidRDefault="0042679D">
      <w:pPr>
        <w:rPr>
          <w:sz w:val="16"/>
          <w:szCs w:val="16"/>
        </w:rPr>
      </w:pPr>
      <w:r w:rsidRPr="00C52747">
        <w:rPr>
          <w:sz w:val="16"/>
          <w:szCs w:val="16"/>
        </w:rPr>
        <w:t xml:space="preserve">  * </w:t>
      </w:r>
      <w:r w:rsidRPr="00C52747">
        <w:rPr>
          <w:sz w:val="16"/>
          <w:szCs w:val="16"/>
          <w:lang w:val="mk-MK"/>
        </w:rPr>
        <w:t>Пополнувањето на полињата со лични податоци не е задолжително</w:t>
      </w:r>
    </w:p>
    <w:sectPr w:rsidR="0042679D" w:rsidRPr="00C52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029EE"/>
    <w:multiLevelType w:val="hybridMultilevel"/>
    <w:tmpl w:val="99968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A6138"/>
    <w:multiLevelType w:val="hybridMultilevel"/>
    <w:tmpl w:val="FE50E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B7F9A"/>
    <w:multiLevelType w:val="hybridMultilevel"/>
    <w:tmpl w:val="0BE0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7759">
    <w:abstractNumId w:val="2"/>
  </w:num>
  <w:num w:numId="2" w16cid:durableId="920681451">
    <w:abstractNumId w:val="0"/>
  </w:num>
  <w:num w:numId="3" w16cid:durableId="2105949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9D"/>
    <w:rsid w:val="00013884"/>
    <w:rsid w:val="000B2BE4"/>
    <w:rsid w:val="0025526C"/>
    <w:rsid w:val="003F06F3"/>
    <w:rsid w:val="0042679D"/>
    <w:rsid w:val="00753784"/>
    <w:rsid w:val="00850067"/>
    <w:rsid w:val="008F560F"/>
    <w:rsid w:val="00BD1650"/>
    <w:rsid w:val="00C52747"/>
    <w:rsid w:val="00D82914"/>
    <w:rsid w:val="00EA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8CF0"/>
  <w15:chartTrackingRefBased/>
  <w15:docId w15:val="{DF1F34B8-9E7D-465C-B880-D6DFAB693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References,List Paragraph (numbered (a)),List_Paragraph,Multilevel para_II,List Paragraph1,Bullet Points,Liste Paragraf,Paragraphe de liste,Yellow Bullet,Normal bullet 2,Bullet list,Paragraph,Citation List,6 pt paragraphe carré"/>
    <w:basedOn w:val="Normal"/>
    <w:link w:val="ListParagraphChar"/>
    <w:uiPriority w:val="1"/>
    <w:qFormat/>
    <w:rsid w:val="00C52747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Bullets Char,References Char,List Paragraph (numbered (a)) Char,List_Paragraph Char,Multilevel para_II Char,List Paragraph1 Char,Bullet Points Char,Liste Paragraf Char,Paragraphe de liste Char,Yellow Bullet Char,Normal bullet 2 Char"/>
    <w:link w:val="ListParagraph"/>
    <w:uiPriority w:val="34"/>
    <w:qFormat/>
    <w:locked/>
    <w:rsid w:val="00C52747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52747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52747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527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ska.bogdanova.ajceva@piu.mtc.gov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bprojects-mtc.mk" TargetMode="External"/><Relationship Id="rId5" Type="http://schemas.openxmlformats.org/officeDocument/2006/relationships/hyperlink" Target="https://saraj.gov.m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Saska B. Ajceva</dc:creator>
  <cp:keywords/>
  <dc:description/>
  <cp:lastModifiedBy>Sash Bogdan </cp:lastModifiedBy>
  <cp:revision>6</cp:revision>
  <dcterms:created xsi:type="dcterms:W3CDTF">2024-07-11T18:31:00Z</dcterms:created>
  <dcterms:modified xsi:type="dcterms:W3CDTF">2025-02-24T13:20:00Z</dcterms:modified>
</cp:coreProperties>
</file>